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DCE44" w14:textId="77777777" w:rsidR="005479B4" w:rsidRDefault="005479B4" w:rsidP="00031C74">
      <w:pPr>
        <w:pStyle w:val="berschrift1"/>
        <w:jc w:val="center"/>
        <w:rPr>
          <w:rFonts w:ascii="Helvetica Neue UltraLight" w:hAnsi="Helvetica Neue UltraLight"/>
          <w:sz w:val="36"/>
          <w:szCs w:val="36"/>
        </w:rPr>
      </w:pPr>
    </w:p>
    <w:p w14:paraId="5B916E83" w14:textId="489691C3" w:rsidR="00CE2A9B" w:rsidRPr="00CE2A9B" w:rsidRDefault="00CE2A9B" w:rsidP="00031C74">
      <w:pPr>
        <w:pStyle w:val="berschrift1"/>
        <w:jc w:val="center"/>
        <w:rPr>
          <w:rFonts w:ascii="Helvetica Neue UltraLight" w:hAnsi="Helvetica Neue UltraLight"/>
          <w:sz w:val="36"/>
          <w:szCs w:val="36"/>
        </w:rPr>
      </w:pPr>
      <w:r w:rsidRPr="00CE2A9B">
        <w:rPr>
          <w:rFonts w:ascii="Helvetica Neue UltraLight" w:hAnsi="Helvetica Neue UltraLight"/>
          <w:sz w:val="36"/>
          <w:szCs w:val="36"/>
        </w:rPr>
        <w:t>Pressemitteilung</w:t>
      </w:r>
    </w:p>
    <w:p w14:paraId="5362B783" w14:textId="77777777" w:rsidR="00CE2A9B" w:rsidRPr="00B60B57" w:rsidRDefault="00CE2A9B" w:rsidP="00CE2A9B">
      <w:pPr>
        <w:rPr>
          <w:sz w:val="14"/>
        </w:rPr>
      </w:pPr>
    </w:p>
    <w:p w14:paraId="3D3688B3" w14:textId="5B0FED99" w:rsidR="00CE2A9B" w:rsidRPr="001F20E4" w:rsidRDefault="00CE2A9B" w:rsidP="00CE2A9B">
      <w:pPr>
        <w:pStyle w:val="berschrift1"/>
        <w:jc w:val="center"/>
        <w:rPr>
          <w:rFonts w:ascii="Helvetica Neue UltraLight" w:hAnsi="Helvetica Neue UltraLight"/>
          <w:sz w:val="36"/>
          <w:szCs w:val="36"/>
        </w:rPr>
      </w:pPr>
      <w:r w:rsidRPr="001F20E4">
        <w:rPr>
          <w:rFonts w:ascii="Helvetica Neue UltraLight" w:hAnsi="Helvetica Neue UltraLight"/>
          <w:sz w:val="36"/>
          <w:szCs w:val="36"/>
        </w:rPr>
        <w:t xml:space="preserve">Planspiel zur europäischen Asylpolitik </w:t>
      </w:r>
    </w:p>
    <w:p w14:paraId="22FFC0DD" w14:textId="77777777" w:rsidR="00CE2A9B" w:rsidRPr="00CE2A9B" w:rsidRDefault="00CE2A9B" w:rsidP="00CE2A9B">
      <w:pPr>
        <w:rPr>
          <w:sz w:val="20"/>
          <w:szCs w:val="20"/>
        </w:rPr>
      </w:pPr>
    </w:p>
    <w:p w14:paraId="00D76CB8" w14:textId="7026FE89" w:rsidR="004E4FAD" w:rsidRPr="00CE2A9B" w:rsidRDefault="00CE2A9B" w:rsidP="00CE2A9B">
      <w:pPr>
        <w:pStyle w:val="berschrift1"/>
        <w:jc w:val="center"/>
        <w:rPr>
          <w:rFonts w:ascii="Helvetica Neue Light" w:hAnsi="Helvetica Neue Light"/>
          <w:sz w:val="20"/>
          <w:szCs w:val="20"/>
        </w:rPr>
      </w:pPr>
      <w:r w:rsidRPr="00CE2A9B">
        <w:rPr>
          <w:rFonts w:ascii="Helvetica Neue Light" w:hAnsi="Helvetica Neue Light"/>
          <w:sz w:val="20"/>
          <w:szCs w:val="20"/>
        </w:rPr>
        <w:t xml:space="preserve">am </w:t>
      </w:r>
      <w:r w:rsidRPr="00CE2A9B">
        <w:rPr>
          <w:rFonts w:ascii="Helvetica Neue Light" w:hAnsi="Helvetica Neue Light"/>
          <w:sz w:val="20"/>
          <w:szCs w:val="20"/>
          <w:highlight w:val="yellow"/>
        </w:rPr>
        <w:t>Tag/Monat/Jahr</w:t>
      </w:r>
      <w:r w:rsidRPr="00CE2A9B">
        <w:rPr>
          <w:rFonts w:ascii="Helvetica Neue Light" w:hAnsi="Helvetica Neue Light"/>
          <w:sz w:val="20"/>
          <w:szCs w:val="20"/>
        </w:rPr>
        <w:t xml:space="preserve"> am </w:t>
      </w:r>
      <w:r w:rsidRPr="00CE2A9B">
        <w:rPr>
          <w:rFonts w:ascii="Helvetica Neue Light" w:hAnsi="Helvetica Neue Light"/>
          <w:sz w:val="20"/>
          <w:szCs w:val="20"/>
          <w:highlight w:val="yellow"/>
        </w:rPr>
        <w:t>Name der Schule</w:t>
      </w:r>
    </w:p>
    <w:p w14:paraId="0D26F5FC" w14:textId="5F85EC17" w:rsidR="00CE2A9B" w:rsidRPr="00CE2A9B" w:rsidRDefault="00CE2A9B" w:rsidP="00CE2A9B"/>
    <w:p w14:paraId="2A4885AF" w14:textId="4E2CEF90" w:rsidR="00CE2A9B" w:rsidRPr="00B60B57" w:rsidRDefault="00CE2A9B" w:rsidP="00CE2A9B">
      <w:pPr>
        <w:rPr>
          <w:rFonts w:ascii="Helvetica Neue Light" w:hAnsi="Helvetica Neue Light"/>
          <w:sz w:val="20"/>
          <w:szCs w:val="20"/>
        </w:rPr>
      </w:pPr>
    </w:p>
    <w:p w14:paraId="1824E0C3" w14:textId="77777777" w:rsidR="007B2362" w:rsidRPr="00B60B57" w:rsidRDefault="007B2362" w:rsidP="007B2362">
      <w:pPr>
        <w:rPr>
          <w:rFonts w:ascii="Helvetica Neue Light" w:hAnsi="Helvetica Neue Light"/>
          <w:sz w:val="20"/>
          <w:szCs w:val="20"/>
        </w:rPr>
      </w:pPr>
    </w:p>
    <w:p w14:paraId="16C0AB8E" w14:textId="456D0057" w:rsidR="009C6214" w:rsidRPr="00503166" w:rsidRDefault="00503166" w:rsidP="00503166">
      <w:pPr>
        <w:rPr>
          <w:rFonts w:ascii="Helvetica Neue" w:hAnsi="Helvetica Neue"/>
          <w:b/>
          <w:sz w:val="20"/>
          <w:szCs w:val="20"/>
        </w:rPr>
      </w:pPr>
      <w:r w:rsidRPr="00503166">
        <w:rPr>
          <w:rFonts w:ascii="Helvetica Neue" w:hAnsi="Helvetica Neue"/>
          <w:b/>
          <w:sz w:val="20"/>
          <w:szCs w:val="20"/>
        </w:rPr>
        <w:t xml:space="preserve">Warum kümmert sich die Europäische Union darum, wie AsylbewerberInnen in Europa behandelt werden? </w:t>
      </w:r>
      <w:r w:rsidR="008409FE" w:rsidRPr="00503166">
        <w:rPr>
          <w:rFonts w:ascii="Helvetica Neue" w:hAnsi="Helvetica Neue"/>
          <w:b/>
          <w:sz w:val="20"/>
          <w:szCs w:val="20"/>
        </w:rPr>
        <w:t>Wie sieht die eu</w:t>
      </w:r>
      <w:r w:rsidRPr="00503166">
        <w:rPr>
          <w:rFonts w:ascii="Helvetica Neue" w:hAnsi="Helvetica Neue"/>
          <w:b/>
          <w:sz w:val="20"/>
          <w:szCs w:val="20"/>
        </w:rPr>
        <w:t>ropäische Asylpolitik aus? Und w</w:t>
      </w:r>
      <w:r w:rsidR="008409FE" w:rsidRPr="00503166">
        <w:rPr>
          <w:rFonts w:ascii="Helvetica Neue" w:hAnsi="Helvetica Neue"/>
          <w:b/>
          <w:sz w:val="20"/>
          <w:szCs w:val="20"/>
        </w:rPr>
        <w:t xml:space="preserve">irken sich </w:t>
      </w:r>
      <w:r w:rsidRPr="00503166">
        <w:rPr>
          <w:rFonts w:ascii="Helvetica Neue" w:hAnsi="Helvetica Neue"/>
          <w:b/>
          <w:sz w:val="20"/>
          <w:szCs w:val="20"/>
        </w:rPr>
        <w:t xml:space="preserve">die </w:t>
      </w:r>
      <w:r w:rsidR="008409FE" w:rsidRPr="00503166">
        <w:rPr>
          <w:rFonts w:ascii="Helvetica Neue" w:hAnsi="Helvetica Neue"/>
          <w:b/>
          <w:sz w:val="20"/>
          <w:szCs w:val="20"/>
        </w:rPr>
        <w:t xml:space="preserve">Entscheidungen </w:t>
      </w:r>
      <w:r w:rsidR="00311564">
        <w:rPr>
          <w:rFonts w:ascii="Helvetica Neue" w:hAnsi="Helvetica Neue"/>
          <w:b/>
          <w:sz w:val="20"/>
          <w:szCs w:val="20"/>
        </w:rPr>
        <w:t xml:space="preserve">auf der europäischen Ebene </w:t>
      </w:r>
      <w:r w:rsidR="008409FE" w:rsidRPr="00503166">
        <w:rPr>
          <w:rFonts w:ascii="Helvetica Neue" w:hAnsi="Helvetica Neue"/>
          <w:b/>
          <w:sz w:val="20"/>
          <w:szCs w:val="20"/>
        </w:rPr>
        <w:t xml:space="preserve">auf die Asylpolitik </w:t>
      </w:r>
      <w:r w:rsidR="005479B4">
        <w:rPr>
          <w:rFonts w:ascii="Helvetica Neue" w:hAnsi="Helvetica Neue"/>
          <w:b/>
          <w:sz w:val="20"/>
          <w:szCs w:val="20"/>
        </w:rPr>
        <w:t>meines Wohnorts</w:t>
      </w:r>
      <w:r w:rsidRPr="00503166">
        <w:rPr>
          <w:rFonts w:ascii="Helvetica Neue" w:hAnsi="Helvetica Neue"/>
          <w:b/>
          <w:sz w:val="20"/>
          <w:szCs w:val="20"/>
        </w:rPr>
        <w:t xml:space="preserve"> und auf mein tägliches Leben</w:t>
      </w:r>
      <w:r w:rsidR="008409FE" w:rsidRPr="00503166">
        <w:rPr>
          <w:rFonts w:ascii="Helvetica Neue" w:hAnsi="Helvetica Neue"/>
          <w:b/>
          <w:sz w:val="20"/>
          <w:szCs w:val="20"/>
        </w:rPr>
        <w:t xml:space="preserve"> aus? </w:t>
      </w:r>
    </w:p>
    <w:p w14:paraId="1E032ADA" w14:textId="77777777" w:rsidR="00BE680F" w:rsidRPr="00B60B57" w:rsidRDefault="00BE680F" w:rsidP="00503166">
      <w:pPr>
        <w:rPr>
          <w:rFonts w:ascii="Helvetica Neue Light" w:hAnsi="Helvetica Neue Light"/>
          <w:sz w:val="20"/>
          <w:szCs w:val="20"/>
        </w:rPr>
      </w:pPr>
    </w:p>
    <w:p w14:paraId="39CA7483" w14:textId="551E2AD3" w:rsidR="00503166" w:rsidRDefault="008409FE" w:rsidP="00503166">
      <w:pPr>
        <w:pStyle w:val="berschrift1"/>
        <w:rPr>
          <w:rFonts w:ascii="Helvetica Neue Light" w:hAnsi="Helvetica Neue Light"/>
          <w:sz w:val="20"/>
          <w:szCs w:val="20"/>
        </w:rPr>
      </w:pPr>
      <w:r w:rsidRPr="00503166">
        <w:rPr>
          <w:rFonts w:ascii="Helvetica Neue Light" w:hAnsi="Helvetica Neue Light"/>
          <w:sz w:val="20"/>
          <w:szCs w:val="20"/>
        </w:rPr>
        <w:t>Mit diese</w:t>
      </w:r>
      <w:r w:rsidR="00503166">
        <w:rPr>
          <w:rFonts w:ascii="Helvetica Neue Light" w:hAnsi="Helvetica Neue Light"/>
          <w:sz w:val="20"/>
          <w:szCs w:val="20"/>
        </w:rPr>
        <w:t xml:space="preserve">n Fragen werden sich SchülerInnen </w:t>
      </w:r>
      <w:r w:rsidRPr="00503166">
        <w:rPr>
          <w:rFonts w:ascii="Helvetica Neue Light" w:hAnsi="Helvetica Neue Light"/>
          <w:sz w:val="20"/>
          <w:szCs w:val="20"/>
        </w:rPr>
        <w:t xml:space="preserve">am </w:t>
      </w:r>
      <w:r w:rsidR="00503166" w:rsidRPr="00CE2A9B">
        <w:rPr>
          <w:rFonts w:ascii="Helvetica Neue Light" w:hAnsi="Helvetica Neue Light"/>
          <w:sz w:val="20"/>
          <w:szCs w:val="20"/>
          <w:highlight w:val="yellow"/>
        </w:rPr>
        <w:t>Tag/Monat/Jahr</w:t>
      </w:r>
      <w:r w:rsidR="00503166" w:rsidRPr="00CE2A9B">
        <w:rPr>
          <w:rFonts w:ascii="Helvetica Neue Light" w:hAnsi="Helvetica Neue Light"/>
          <w:sz w:val="20"/>
          <w:szCs w:val="20"/>
        </w:rPr>
        <w:t xml:space="preserve"> am </w:t>
      </w:r>
      <w:r w:rsidR="00503166" w:rsidRPr="00CE2A9B">
        <w:rPr>
          <w:rFonts w:ascii="Helvetica Neue Light" w:hAnsi="Helvetica Neue Light"/>
          <w:sz w:val="20"/>
          <w:szCs w:val="20"/>
          <w:highlight w:val="yellow"/>
        </w:rPr>
        <w:t>Name der Schule</w:t>
      </w:r>
      <w:r w:rsidR="00503166">
        <w:rPr>
          <w:rFonts w:ascii="Helvetica Neue Light" w:hAnsi="Helvetica Neue Light"/>
          <w:sz w:val="20"/>
          <w:szCs w:val="20"/>
        </w:rPr>
        <w:t xml:space="preserve"> in einem eintägigen Planspiel auseinandersetzen. </w:t>
      </w:r>
    </w:p>
    <w:p w14:paraId="4C0ECDAD" w14:textId="77777777" w:rsidR="00503166" w:rsidRPr="00503166" w:rsidRDefault="00503166" w:rsidP="00503166">
      <w:pPr>
        <w:pStyle w:val="berschrift1"/>
        <w:rPr>
          <w:rFonts w:ascii="Helvetica Neue Light" w:hAnsi="Helvetica Neue Light"/>
          <w:sz w:val="20"/>
          <w:szCs w:val="20"/>
        </w:rPr>
      </w:pPr>
    </w:p>
    <w:p w14:paraId="002B99B8" w14:textId="77777777" w:rsidR="005479B4" w:rsidRDefault="00503166" w:rsidP="005479B4">
      <w:pPr>
        <w:pStyle w:val="berschrift1"/>
        <w:rPr>
          <w:rFonts w:ascii="Helvetica Neue Light" w:hAnsi="Helvetica Neue Light"/>
          <w:sz w:val="20"/>
          <w:szCs w:val="20"/>
        </w:rPr>
      </w:pPr>
      <w:r w:rsidRPr="00503166">
        <w:rPr>
          <w:rFonts w:ascii="Helvetica Neue Light" w:hAnsi="Helvetica Neue Light"/>
          <w:sz w:val="20"/>
          <w:szCs w:val="20"/>
        </w:rPr>
        <w:t xml:space="preserve">Das </w:t>
      </w:r>
      <w:r>
        <w:rPr>
          <w:rFonts w:ascii="Helvetica Neue Light" w:hAnsi="Helvetica Neue Light"/>
          <w:sz w:val="20"/>
          <w:szCs w:val="20"/>
        </w:rPr>
        <w:t xml:space="preserve">Planspiel ist Teil einer </w:t>
      </w:r>
      <w:r w:rsidR="008409FE" w:rsidRPr="00503166">
        <w:rPr>
          <w:rFonts w:ascii="Helvetica Neue Light" w:hAnsi="Helvetica Neue Light"/>
          <w:sz w:val="20"/>
          <w:szCs w:val="20"/>
        </w:rPr>
        <w:t xml:space="preserve">Veranstaltungsreihe, die </w:t>
      </w:r>
      <w:proofErr w:type="spellStart"/>
      <w:r w:rsidR="008409FE" w:rsidRPr="00503166">
        <w:rPr>
          <w:rFonts w:ascii="Helvetica Neue Light" w:hAnsi="Helvetica Neue Light"/>
          <w:sz w:val="20"/>
          <w:szCs w:val="20"/>
        </w:rPr>
        <w:t>die</w:t>
      </w:r>
      <w:proofErr w:type="spellEnd"/>
      <w:r w:rsidR="008409FE" w:rsidRPr="00503166">
        <w:rPr>
          <w:rFonts w:ascii="Helvetica Neue Light" w:hAnsi="Helvetica Neue Light"/>
          <w:sz w:val="20"/>
          <w:szCs w:val="20"/>
        </w:rPr>
        <w:t xml:space="preserve"> gemeinnützige GmbH EUROSOC#DI</w:t>
      </w:r>
      <w:r>
        <w:rPr>
          <w:rFonts w:ascii="Helvetica Neue Light" w:hAnsi="Helvetica Neue Light"/>
          <w:sz w:val="20"/>
          <w:szCs w:val="20"/>
        </w:rPr>
        <w:t xml:space="preserve">GITAL im Auftrag </w:t>
      </w:r>
      <w:r w:rsidRPr="000346DA">
        <w:rPr>
          <w:rFonts w:ascii="Helvetica Neue Light" w:hAnsi="Helvetica Neue Light"/>
          <w:sz w:val="20"/>
          <w:szCs w:val="20"/>
        </w:rPr>
        <w:t>der Regionalvertretung der Europäischen Kommission in Bonn</w:t>
      </w:r>
      <w:r>
        <w:rPr>
          <w:rFonts w:ascii="Helvetica Neue Light" w:hAnsi="Helvetica Neue Light"/>
          <w:sz w:val="20"/>
          <w:szCs w:val="20"/>
        </w:rPr>
        <w:t xml:space="preserve"> in </w:t>
      </w:r>
      <w:r w:rsidRPr="000346DA">
        <w:rPr>
          <w:rFonts w:ascii="Helvetica Neue Light" w:hAnsi="Helvetica Neue Light"/>
          <w:sz w:val="20"/>
          <w:szCs w:val="20"/>
        </w:rPr>
        <w:t>Nordrhein-Westfalen, Rheinland-Pfalz, Hessen und dem Saarland</w:t>
      </w:r>
      <w:r>
        <w:rPr>
          <w:rFonts w:ascii="Helvetica Neue Light" w:hAnsi="Helvetica Neue Light"/>
          <w:sz w:val="20"/>
          <w:szCs w:val="20"/>
        </w:rPr>
        <w:t xml:space="preserve"> durchführt. </w:t>
      </w:r>
    </w:p>
    <w:p w14:paraId="0F53DFA5" w14:textId="77777777" w:rsidR="005479B4" w:rsidRDefault="005479B4" w:rsidP="005479B4">
      <w:pPr>
        <w:pStyle w:val="berschrift1"/>
        <w:rPr>
          <w:rFonts w:ascii="Helvetica Neue Light" w:hAnsi="Helvetica Neue Light"/>
          <w:sz w:val="20"/>
          <w:szCs w:val="20"/>
        </w:rPr>
      </w:pPr>
    </w:p>
    <w:p w14:paraId="24DF6A75" w14:textId="77777777" w:rsidR="005479B4" w:rsidRDefault="005479B4" w:rsidP="00503166">
      <w:pPr>
        <w:pStyle w:val="berschrift1"/>
        <w:rPr>
          <w:rFonts w:ascii="Helvetica Neue Light" w:eastAsia="Times New Roman" w:hAnsi="Helvetica Neue Light" w:cs="Times New Roman"/>
          <w:sz w:val="20"/>
          <w:szCs w:val="20"/>
        </w:rPr>
      </w:pPr>
      <w:r>
        <w:rPr>
          <w:rFonts w:ascii="Helvetica Neue Light" w:eastAsia="Times New Roman" w:hAnsi="Helvetica Neue Light" w:cs="Times New Roman"/>
          <w:sz w:val="20"/>
          <w:szCs w:val="20"/>
        </w:rPr>
        <w:t>Während des Planspiels schlüpfen die SchülerI</w:t>
      </w:r>
      <w:r w:rsidRPr="000F65A2">
        <w:rPr>
          <w:rFonts w:ascii="Helvetica Neue Light" w:eastAsia="Times New Roman" w:hAnsi="Helvetica Neue Light" w:cs="Times New Roman"/>
          <w:sz w:val="20"/>
          <w:szCs w:val="20"/>
        </w:rPr>
        <w:t>nnen in die Rolle von Mitgliedern des Eu</w:t>
      </w:r>
      <w:r>
        <w:rPr>
          <w:rFonts w:ascii="Helvetica Neue Light" w:eastAsia="Times New Roman" w:hAnsi="Helvetica Neue Light" w:cs="Times New Roman"/>
          <w:sz w:val="20"/>
          <w:szCs w:val="20"/>
        </w:rPr>
        <w:t>ropäischen Parlaments, MinisterI</w:t>
      </w:r>
      <w:r w:rsidRPr="000F65A2">
        <w:rPr>
          <w:rFonts w:ascii="Helvetica Neue Light" w:eastAsia="Times New Roman" w:hAnsi="Helvetica Neue Light" w:cs="Times New Roman"/>
          <w:sz w:val="20"/>
          <w:szCs w:val="20"/>
        </w:rPr>
        <w:t>nnen im Rat der Eu</w:t>
      </w:r>
      <w:r>
        <w:rPr>
          <w:rFonts w:ascii="Helvetica Neue Light" w:eastAsia="Times New Roman" w:hAnsi="Helvetica Neue Light" w:cs="Times New Roman"/>
          <w:sz w:val="20"/>
          <w:szCs w:val="20"/>
        </w:rPr>
        <w:t>ropäischen Union und VertreterI</w:t>
      </w:r>
      <w:r w:rsidRPr="000F65A2">
        <w:rPr>
          <w:rFonts w:ascii="Helvetica Neue Light" w:eastAsia="Times New Roman" w:hAnsi="Helvetica Neue Light" w:cs="Times New Roman"/>
          <w:sz w:val="20"/>
          <w:szCs w:val="20"/>
        </w:rPr>
        <w:t xml:space="preserve">nnen der Europäischen Kommission und verhandeln </w:t>
      </w:r>
      <w:r>
        <w:rPr>
          <w:rFonts w:ascii="Helvetica Neue Light" w:eastAsia="Times New Roman" w:hAnsi="Helvetica Neue Light" w:cs="Times New Roman"/>
          <w:sz w:val="20"/>
          <w:szCs w:val="20"/>
        </w:rPr>
        <w:t xml:space="preserve">in diesen Rollen </w:t>
      </w:r>
      <w:r w:rsidRPr="000F65A2">
        <w:rPr>
          <w:rFonts w:ascii="Helvetica Neue Light" w:eastAsia="Times New Roman" w:hAnsi="Helvetica Neue Light" w:cs="Times New Roman"/>
          <w:sz w:val="20"/>
          <w:szCs w:val="20"/>
        </w:rPr>
        <w:t>über die Zukunft der europäischen Asylpolitik. Anschließ</w:t>
      </w:r>
      <w:r>
        <w:rPr>
          <w:rFonts w:ascii="Helvetica Neue Light" w:eastAsia="Times New Roman" w:hAnsi="Helvetica Neue Light" w:cs="Times New Roman"/>
          <w:sz w:val="20"/>
          <w:szCs w:val="20"/>
        </w:rPr>
        <w:t>end können sich die TeilnehmerI</w:t>
      </w:r>
      <w:r w:rsidRPr="000F65A2">
        <w:rPr>
          <w:rFonts w:ascii="Helvetica Neue Light" w:eastAsia="Times New Roman" w:hAnsi="Helvetica Neue Light" w:cs="Times New Roman"/>
          <w:sz w:val="20"/>
          <w:szCs w:val="20"/>
        </w:rPr>
        <w:t>nnen in einer Diskussionsrunde mit Mitgliedern des Europäischen Parlaments  über die Ergebnisse des Tages austauschen und einen Einblick in den Politikalltag erhalten.</w:t>
      </w:r>
      <w:r>
        <w:rPr>
          <w:rFonts w:ascii="Helvetica Neue Light" w:eastAsia="Times New Roman" w:hAnsi="Helvetica Neue Light" w:cs="Times New Roman"/>
          <w:sz w:val="20"/>
          <w:szCs w:val="20"/>
        </w:rPr>
        <w:t xml:space="preserve"> </w:t>
      </w:r>
    </w:p>
    <w:p w14:paraId="6D11F28D" w14:textId="77777777" w:rsidR="005479B4" w:rsidRDefault="005479B4" w:rsidP="00503166">
      <w:pPr>
        <w:pStyle w:val="berschrift1"/>
        <w:rPr>
          <w:rFonts w:ascii="Helvetica Neue Light" w:eastAsia="Times New Roman" w:hAnsi="Helvetica Neue Light" w:cs="Times New Roman"/>
          <w:sz w:val="20"/>
          <w:szCs w:val="20"/>
        </w:rPr>
      </w:pPr>
    </w:p>
    <w:p w14:paraId="6B8285C3" w14:textId="2A03C10E" w:rsidR="008409FE" w:rsidRDefault="005479B4" w:rsidP="00503166">
      <w:pPr>
        <w:pStyle w:val="berschrift1"/>
        <w:rPr>
          <w:rFonts w:ascii="Helvetica Neue Light" w:hAnsi="Helvetica Neue Light"/>
          <w:sz w:val="20"/>
          <w:szCs w:val="20"/>
        </w:rPr>
      </w:pPr>
      <w:r w:rsidRPr="005479B4">
        <w:rPr>
          <w:rFonts w:ascii="Helvetica Neue Light" w:eastAsia="Times New Roman" w:hAnsi="Helvetica Neue Light" w:cs="Times New Roman"/>
          <w:sz w:val="20"/>
          <w:szCs w:val="20"/>
        </w:rPr>
        <w:t>Maßgeblich für das Planspiel ist das aktive Erleben und Umsetzen von theoretischen Politikkenntnissen mit dem Ziel eines nachhaltigen Kenntniserwerbs.</w:t>
      </w:r>
      <w:r>
        <w:rPr>
          <w:rFonts w:ascii="Helvetica Neue Light" w:hAnsi="Helvetica Neue Light"/>
          <w:sz w:val="20"/>
          <w:szCs w:val="20"/>
        </w:rPr>
        <w:t xml:space="preserve"> So lernen die SchülerInnen </w:t>
      </w:r>
      <w:r w:rsidR="008409FE" w:rsidRPr="00503166">
        <w:rPr>
          <w:rFonts w:ascii="Helvetica Neue Light" w:hAnsi="Helvetica Neue Light"/>
          <w:sz w:val="20"/>
          <w:szCs w:val="20"/>
        </w:rPr>
        <w:t xml:space="preserve">auf diesem Wege nicht nur, </w:t>
      </w:r>
      <w:r>
        <w:rPr>
          <w:rFonts w:ascii="Helvetica Neue Light" w:hAnsi="Helvetica Neue Light"/>
          <w:sz w:val="20"/>
          <w:szCs w:val="20"/>
        </w:rPr>
        <w:t xml:space="preserve">welchen Einfluss die europäische Asylpolitik auf die Geschehnisse vor Ort nimmt, sondern verstehen auch </w:t>
      </w:r>
      <w:r w:rsidR="008409FE" w:rsidRPr="00503166">
        <w:rPr>
          <w:rFonts w:ascii="Helvetica Neue Light" w:hAnsi="Helvetica Neue Light"/>
          <w:sz w:val="20"/>
          <w:szCs w:val="20"/>
        </w:rPr>
        <w:t>was es bedeutet Politik zu machen, für eigene Positionen einzustehen und Kompromisse auszuhandeln.</w:t>
      </w:r>
    </w:p>
    <w:p w14:paraId="08953D2E" w14:textId="77777777" w:rsidR="005479B4" w:rsidRPr="005479B4" w:rsidRDefault="005479B4" w:rsidP="005479B4"/>
    <w:p w14:paraId="09526E06" w14:textId="77777777" w:rsidR="008409FE" w:rsidRDefault="008409FE" w:rsidP="00503166">
      <w:pPr>
        <w:pStyle w:val="berschrift1"/>
        <w:rPr>
          <w:rFonts w:ascii="Helvetica Neue Light" w:hAnsi="Helvetica Neue Light"/>
          <w:sz w:val="20"/>
          <w:szCs w:val="20"/>
        </w:rPr>
      </w:pPr>
      <w:r w:rsidRPr="00503166">
        <w:rPr>
          <w:rFonts w:ascii="Helvetica Neue Light" w:hAnsi="Helvetica Neue Light"/>
          <w:sz w:val="20"/>
          <w:szCs w:val="20"/>
        </w:rPr>
        <w:t>Pressevertreter sind herzlich zu der Veranstaltung eingeladen. Um eine kurze Rückmeldung per Email wird gebeten.</w:t>
      </w:r>
    </w:p>
    <w:p w14:paraId="6058B905" w14:textId="77777777" w:rsidR="005479B4" w:rsidRPr="005479B4" w:rsidRDefault="005479B4" w:rsidP="005479B4"/>
    <w:p w14:paraId="3A538A1D" w14:textId="7A6C0185" w:rsidR="008409FE" w:rsidRPr="00503166" w:rsidRDefault="005479B4" w:rsidP="00503166">
      <w:pPr>
        <w:pStyle w:val="berschrift1"/>
        <w:rPr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 xml:space="preserve">Das Planspiel findet an der </w:t>
      </w:r>
      <w:r w:rsidRPr="005479B4">
        <w:rPr>
          <w:rFonts w:ascii="Helvetica Neue Light" w:hAnsi="Helvetica Neue Light"/>
          <w:sz w:val="20"/>
          <w:szCs w:val="20"/>
          <w:highlight w:val="yellow"/>
        </w:rPr>
        <w:t>Adresse der Schule</w:t>
      </w:r>
      <w:r>
        <w:rPr>
          <w:rFonts w:ascii="Helvetica Neue Light" w:hAnsi="Helvetica Neue Light"/>
          <w:sz w:val="20"/>
          <w:szCs w:val="20"/>
        </w:rPr>
        <w:t xml:space="preserve"> </w:t>
      </w:r>
      <w:r w:rsidR="008409FE" w:rsidRPr="00503166">
        <w:rPr>
          <w:rFonts w:ascii="Helvetica Neue Light" w:hAnsi="Helvetica Neue Light"/>
          <w:sz w:val="20"/>
          <w:szCs w:val="20"/>
        </w:rPr>
        <w:t>von 08:00 Uhr bis 14:30 Uhr statt.</w:t>
      </w:r>
    </w:p>
    <w:p w14:paraId="41698073" w14:textId="77777777" w:rsidR="00C4437A" w:rsidRDefault="00C4437A" w:rsidP="00503166">
      <w:pPr>
        <w:pStyle w:val="berschrift1"/>
        <w:rPr>
          <w:rFonts w:ascii="Helvetica Neue Light" w:hAnsi="Helvetica Neue Light"/>
          <w:sz w:val="20"/>
          <w:szCs w:val="20"/>
        </w:rPr>
      </w:pPr>
    </w:p>
    <w:p w14:paraId="31E63B46" w14:textId="77777777" w:rsidR="008409FE" w:rsidRPr="00503166" w:rsidRDefault="008409FE" w:rsidP="00503166">
      <w:pPr>
        <w:pStyle w:val="berschrift1"/>
        <w:rPr>
          <w:rFonts w:ascii="Helvetica Neue Light" w:hAnsi="Helvetica Neue Light"/>
          <w:sz w:val="20"/>
          <w:szCs w:val="20"/>
        </w:rPr>
      </w:pPr>
      <w:r w:rsidRPr="00503166">
        <w:rPr>
          <w:rFonts w:ascii="Helvetica Neue Light" w:hAnsi="Helvetica Neue Light"/>
          <w:sz w:val="20"/>
          <w:szCs w:val="20"/>
        </w:rPr>
        <w:t>Für Rückfragen stehen wir Ihnen gern zur Verfügung.</w:t>
      </w:r>
    </w:p>
    <w:p w14:paraId="687CC3DE" w14:textId="77777777" w:rsidR="008409FE" w:rsidRPr="00503166" w:rsidRDefault="008409FE" w:rsidP="00503166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</w:p>
    <w:p w14:paraId="15731AE1" w14:textId="77777777" w:rsidR="008409FE" w:rsidRPr="00503166" w:rsidRDefault="008409FE" w:rsidP="00503166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503166">
        <w:rPr>
          <w:rFonts w:ascii="Helvetica Neue Light" w:hAnsi="Helvetica Neue Light"/>
          <w:sz w:val="20"/>
          <w:szCs w:val="20"/>
        </w:rPr>
        <w:t>Hanna Schneider</w:t>
      </w:r>
    </w:p>
    <w:p w14:paraId="7BDAED8C" w14:textId="77777777" w:rsidR="008409FE" w:rsidRDefault="008409FE" w:rsidP="00503166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503166">
        <w:rPr>
          <w:rFonts w:ascii="Helvetica Neue Light" w:hAnsi="Helvetica Neue Light"/>
          <w:sz w:val="20"/>
          <w:szCs w:val="20"/>
        </w:rPr>
        <w:t>Projektkoordinatorin</w:t>
      </w:r>
    </w:p>
    <w:p w14:paraId="68825254" w14:textId="77777777" w:rsidR="00C4437A" w:rsidRPr="00C4437A" w:rsidRDefault="00C4437A" w:rsidP="00C4437A"/>
    <w:p w14:paraId="7FFFF375" w14:textId="77777777" w:rsidR="00C4437A" w:rsidRP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C4437A">
        <w:rPr>
          <w:rFonts w:ascii="Helvetica Neue Light" w:hAnsi="Helvetica Neue Light"/>
          <w:sz w:val="20"/>
          <w:szCs w:val="20"/>
        </w:rPr>
        <w:t xml:space="preserve">EUROSOC#DIGITAL </w:t>
      </w:r>
      <w:proofErr w:type="spellStart"/>
      <w:r w:rsidRPr="00C4437A">
        <w:rPr>
          <w:rFonts w:ascii="Helvetica Neue Light" w:hAnsi="Helvetica Neue Light"/>
          <w:sz w:val="20"/>
          <w:szCs w:val="20"/>
        </w:rPr>
        <w:t>gGmbH</w:t>
      </w:r>
      <w:proofErr w:type="spellEnd"/>
    </w:p>
    <w:p w14:paraId="192BDF12" w14:textId="77777777" w:rsidR="00C4437A" w:rsidRP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C4437A">
        <w:rPr>
          <w:rFonts w:ascii="Helvetica Neue Light" w:hAnsi="Helvetica Neue Light"/>
          <w:sz w:val="20"/>
          <w:szCs w:val="20"/>
        </w:rPr>
        <w:t xml:space="preserve">Singerstraße 109 </w:t>
      </w:r>
    </w:p>
    <w:p w14:paraId="431969EA" w14:textId="77777777" w:rsid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C4437A">
        <w:rPr>
          <w:rFonts w:ascii="Helvetica Neue Light" w:hAnsi="Helvetica Neue Light"/>
          <w:sz w:val="20"/>
          <w:szCs w:val="20"/>
        </w:rPr>
        <w:t>10179 Berlin-Mitte</w:t>
      </w:r>
      <w:bookmarkStart w:id="0" w:name="_GoBack"/>
      <w:bookmarkEnd w:id="0"/>
    </w:p>
    <w:p w14:paraId="7DC3CBC6" w14:textId="77777777" w:rsidR="00C4437A" w:rsidRPr="00C4437A" w:rsidRDefault="00C4437A" w:rsidP="00C4437A"/>
    <w:p w14:paraId="41010E93" w14:textId="77777777" w:rsidR="00C4437A" w:rsidRP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C4437A">
        <w:rPr>
          <w:rFonts w:ascii="Helvetica Neue Light" w:hAnsi="Helvetica Neue Light"/>
          <w:sz w:val="20"/>
          <w:szCs w:val="20"/>
        </w:rPr>
        <w:t>P: +49-30-2023-9615-0</w:t>
      </w:r>
    </w:p>
    <w:p w14:paraId="6098EBB3" w14:textId="77777777" w:rsidR="00C4437A" w:rsidRP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C4437A">
        <w:rPr>
          <w:rFonts w:ascii="Helvetica Neue Light" w:hAnsi="Helvetica Neue Light"/>
          <w:sz w:val="20"/>
          <w:szCs w:val="20"/>
        </w:rPr>
        <w:t>F:  +49-30-2023-9615-9</w:t>
      </w:r>
    </w:p>
    <w:p w14:paraId="65972B1C" w14:textId="2CC0478E" w:rsid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r w:rsidRPr="00C4437A">
        <w:rPr>
          <w:rFonts w:ascii="Helvetica Neue Light" w:hAnsi="Helvetica Neue Light"/>
          <w:sz w:val="20"/>
          <w:szCs w:val="20"/>
        </w:rPr>
        <w:t xml:space="preserve">Email: </w:t>
      </w:r>
      <w:hyperlink r:id="rId9" w:history="1">
        <w:r w:rsidRPr="002E0383">
          <w:rPr>
            <w:rStyle w:val="Link"/>
            <w:rFonts w:ascii="Helvetica Neue Light" w:hAnsi="Helvetica Neue Light"/>
            <w:sz w:val="20"/>
            <w:szCs w:val="20"/>
          </w:rPr>
          <w:t>hschneider@eurosoc-digital.org</w:t>
        </w:r>
      </w:hyperlink>
    </w:p>
    <w:p w14:paraId="735DBF63" w14:textId="0F389EA3" w:rsidR="00C4437A" w:rsidRDefault="00C4437A" w:rsidP="00C4437A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  <w:hyperlink r:id="rId10" w:history="1">
        <w:r w:rsidRPr="002E0383">
          <w:rPr>
            <w:rStyle w:val="Link"/>
            <w:rFonts w:ascii="Helvetica Neue Light" w:hAnsi="Helvetica Neue Light"/>
            <w:sz w:val="20"/>
            <w:szCs w:val="20"/>
          </w:rPr>
          <w:t>www.eurosoc-digital.org</w:t>
        </w:r>
      </w:hyperlink>
    </w:p>
    <w:p w14:paraId="7CCC6C88" w14:textId="77777777" w:rsidR="00286008" w:rsidRPr="00B60B57" w:rsidRDefault="00286008" w:rsidP="00503166">
      <w:pPr>
        <w:pStyle w:val="berschrift1"/>
        <w:jc w:val="left"/>
        <w:rPr>
          <w:rFonts w:ascii="Helvetica Neue Light" w:hAnsi="Helvetica Neue Light"/>
          <w:sz w:val="20"/>
          <w:szCs w:val="20"/>
        </w:rPr>
      </w:pPr>
    </w:p>
    <w:sectPr w:rsidR="00286008" w:rsidRPr="00B60B57" w:rsidSect="00E57081">
      <w:headerReference w:type="default" r:id="rId11"/>
      <w:pgSz w:w="11900" w:h="16840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B90C6" w14:textId="77777777" w:rsidR="005479B4" w:rsidRDefault="005479B4" w:rsidP="004A2B4F">
      <w:r>
        <w:separator/>
      </w:r>
    </w:p>
  </w:endnote>
  <w:endnote w:type="continuationSeparator" w:id="0">
    <w:p w14:paraId="1EE172C1" w14:textId="77777777" w:rsidR="005479B4" w:rsidRDefault="005479B4" w:rsidP="004A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roOT">
    <w:panose1 w:val="020B0504020101020102"/>
    <w:charset w:val="00"/>
    <w:family w:val="auto"/>
    <w:pitch w:val="variable"/>
    <w:sig w:usb0="A00000EF" w:usb1="4000E47B" w:usb2="00000000" w:usb3="00000000" w:csb0="00000001" w:csb1="00000000"/>
  </w:font>
  <w:font w:name="SeroOT-Bold">
    <w:panose1 w:val="020B0804020101020102"/>
    <w:charset w:val="00"/>
    <w:family w:val="auto"/>
    <w:pitch w:val="variable"/>
    <w:sig w:usb0="A00000EF" w:usb1="4000E47B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 Offc">
    <w:panose1 w:val="020B0504020101020102"/>
    <w:charset w:val="00"/>
    <w:family w:val="auto"/>
    <w:pitch w:val="variable"/>
    <w:sig w:usb0="A00000EF" w:usb1="4000E47B" w:usb2="00000000" w:usb3="00000000" w:csb0="00000001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A8778" w14:textId="77777777" w:rsidR="005479B4" w:rsidRDefault="005479B4" w:rsidP="004A2B4F">
      <w:r>
        <w:separator/>
      </w:r>
    </w:p>
  </w:footnote>
  <w:footnote w:type="continuationSeparator" w:id="0">
    <w:p w14:paraId="61F33E9E" w14:textId="77777777" w:rsidR="005479B4" w:rsidRDefault="005479B4" w:rsidP="004A2B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F490" w14:textId="1E06F8FE" w:rsidR="005479B4" w:rsidRDefault="005479B4">
    <w:pPr>
      <w:pStyle w:val="Kopfzeile"/>
    </w:pPr>
    <w:r w:rsidRPr="003C07EC">
      <w:rPr>
        <w:noProof/>
      </w:rPr>
      <w:drawing>
        <wp:anchor distT="0" distB="0" distL="114300" distR="114300" simplePos="0" relativeHeight="251661312" behindDoc="0" locked="0" layoutInCell="1" allowOverlap="1" wp14:anchorId="0C8AEC03" wp14:editId="488CEA5C">
          <wp:simplePos x="0" y="0"/>
          <wp:positionH relativeFrom="margin">
            <wp:posOffset>-685800</wp:posOffset>
          </wp:positionH>
          <wp:positionV relativeFrom="margin">
            <wp:posOffset>-889635</wp:posOffset>
          </wp:positionV>
          <wp:extent cx="1600200" cy="786765"/>
          <wp:effectExtent l="0" t="0" r="0" b="635"/>
          <wp:wrapThrough wrapText="bothSides">
            <wp:wrapPolygon edited="0">
              <wp:start x="2743" y="0"/>
              <wp:lineTo x="343" y="7671"/>
              <wp:lineTo x="1371" y="18828"/>
              <wp:lineTo x="2400" y="19525"/>
              <wp:lineTo x="10629" y="20920"/>
              <wp:lineTo x="20229" y="20920"/>
              <wp:lineTo x="20571" y="17433"/>
              <wp:lineTo x="18857" y="12552"/>
              <wp:lineTo x="21257" y="7671"/>
              <wp:lineTo x="20571" y="3487"/>
              <wp:lineTo x="5486" y="0"/>
              <wp:lineTo x="2743" y="0"/>
            </wp:wrapPolygon>
          </wp:wrapThrough>
          <wp:docPr id="7" name="Bild 7" descr="Wuala:EUROSOC:1 E#D:4 Admin:1 Aussendarstellung:Archive Dez:Logo:E#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uala:EUROSOC:1 E#D:4 Admin:1 Aussendarstellung:Archive Dez:Logo:E#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88BFD8" wp14:editId="7334989C">
          <wp:simplePos x="0" y="0"/>
          <wp:positionH relativeFrom="column">
            <wp:posOffset>4572000</wp:posOffset>
          </wp:positionH>
          <wp:positionV relativeFrom="paragraph">
            <wp:posOffset>-311785</wp:posOffset>
          </wp:positionV>
          <wp:extent cx="1287780" cy="890905"/>
          <wp:effectExtent l="0" t="0" r="762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818D2" w14:textId="07DC1411" w:rsidR="005479B4" w:rsidRDefault="005479B4">
    <w:pPr>
      <w:pStyle w:val="Kopfzeile"/>
    </w:pPr>
  </w:p>
  <w:p w14:paraId="385D0855" w14:textId="77777777" w:rsidR="005479B4" w:rsidRDefault="005479B4">
    <w:pPr>
      <w:pStyle w:val="Kopfzeile"/>
    </w:pPr>
  </w:p>
  <w:p w14:paraId="641568C3" w14:textId="77777777" w:rsidR="005479B4" w:rsidRDefault="005479B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7B3"/>
    <w:multiLevelType w:val="hybridMultilevel"/>
    <w:tmpl w:val="BF580620"/>
    <w:lvl w:ilvl="0" w:tplc="5D005F4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D1775"/>
    <w:multiLevelType w:val="hybridMultilevel"/>
    <w:tmpl w:val="7BA00E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54533"/>
    <w:multiLevelType w:val="hybridMultilevel"/>
    <w:tmpl w:val="143ED2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108C6"/>
    <w:multiLevelType w:val="hybridMultilevel"/>
    <w:tmpl w:val="96DA95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14E80"/>
    <w:multiLevelType w:val="hybridMultilevel"/>
    <w:tmpl w:val="C2DAA6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345D0"/>
    <w:multiLevelType w:val="hybridMultilevel"/>
    <w:tmpl w:val="134A5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1925"/>
    <w:multiLevelType w:val="hybridMultilevel"/>
    <w:tmpl w:val="B7F0FB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A53F2"/>
    <w:multiLevelType w:val="hybridMultilevel"/>
    <w:tmpl w:val="B7F0FB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85792"/>
    <w:multiLevelType w:val="hybridMultilevel"/>
    <w:tmpl w:val="4FA04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D6790"/>
    <w:multiLevelType w:val="multilevel"/>
    <w:tmpl w:val="BA2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376911"/>
    <w:multiLevelType w:val="hybridMultilevel"/>
    <w:tmpl w:val="23945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97D33"/>
    <w:multiLevelType w:val="hybridMultilevel"/>
    <w:tmpl w:val="BF34A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A1926"/>
    <w:multiLevelType w:val="hybridMultilevel"/>
    <w:tmpl w:val="EDF8D3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836E0"/>
    <w:multiLevelType w:val="hybridMultilevel"/>
    <w:tmpl w:val="4FA04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736A7"/>
    <w:multiLevelType w:val="hybridMultilevel"/>
    <w:tmpl w:val="C706D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14"/>
  </w:num>
  <w:num w:numId="11">
    <w:abstractNumId w:val="2"/>
  </w:num>
  <w:num w:numId="12">
    <w:abstractNumId w:val="1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8B"/>
    <w:rsid w:val="00006EE9"/>
    <w:rsid w:val="00022FD8"/>
    <w:rsid w:val="00031C74"/>
    <w:rsid w:val="00076E97"/>
    <w:rsid w:val="000A54D3"/>
    <w:rsid w:val="000B51A6"/>
    <w:rsid w:val="001065C0"/>
    <w:rsid w:val="00125006"/>
    <w:rsid w:val="00131632"/>
    <w:rsid w:val="00141BE2"/>
    <w:rsid w:val="0016522E"/>
    <w:rsid w:val="001A13CF"/>
    <w:rsid w:val="001C2EAF"/>
    <w:rsid w:val="001C4FB7"/>
    <w:rsid w:val="001D131E"/>
    <w:rsid w:val="001E424B"/>
    <w:rsid w:val="001F20E4"/>
    <w:rsid w:val="00202FA1"/>
    <w:rsid w:val="0021265E"/>
    <w:rsid w:val="00236B5F"/>
    <w:rsid w:val="002761ED"/>
    <w:rsid w:val="002765CA"/>
    <w:rsid w:val="00286008"/>
    <w:rsid w:val="00287181"/>
    <w:rsid w:val="00295558"/>
    <w:rsid w:val="002977F3"/>
    <w:rsid w:val="002A5971"/>
    <w:rsid w:val="002C0913"/>
    <w:rsid w:val="002F7456"/>
    <w:rsid w:val="003111C2"/>
    <w:rsid w:val="00311564"/>
    <w:rsid w:val="00352917"/>
    <w:rsid w:val="00356BDF"/>
    <w:rsid w:val="00367E03"/>
    <w:rsid w:val="003C07EC"/>
    <w:rsid w:val="00404A22"/>
    <w:rsid w:val="00433127"/>
    <w:rsid w:val="00433807"/>
    <w:rsid w:val="004509D2"/>
    <w:rsid w:val="004537BD"/>
    <w:rsid w:val="00455F72"/>
    <w:rsid w:val="004621EB"/>
    <w:rsid w:val="00470F3E"/>
    <w:rsid w:val="004A2B4F"/>
    <w:rsid w:val="004C1AA3"/>
    <w:rsid w:val="004C61E0"/>
    <w:rsid w:val="004E4FAD"/>
    <w:rsid w:val="004F20CF"/>
    <w:rsid w:val="004F73DA"/>
    <w:rsid w:val="00503166"/>
    <w:rsid w:val="00532C56"/>
    <w:rsid w:val="00542844"/>
    <w:rsid w:val="005479B4"/>
    <w:rsid w:val="0058758F"/>
    <w:rsid w:val="00593640"/>
    <w:rsid w:val="005A052A"/>
    <w:rsid w:val="00613D33"/>
    <w:rsid w:val="00622CC4"/>
    <w:rsid w:val="00641D3C"/>
    <w:rsid w:val="006438E2"/>
    <w:rsid w:val="00661364"/>
    <w:rsid w:val="006E5FDC"/>
    <w:rsid w:val="006F477D"/>
    <w:rsid w:val="007102AB"/>
    <w:rsid w:val="0072025C"/>
    <w:rsid w:val="00723BD1"/>
    <w:rsid w:val="007266E6"/>
    <w:rsid w:val="0073078B"/>
    <w:rsid w:val="007B2362"/>
    <w:rsid w:val="007D0328"/>
    <w:rsid w:val="008008F5"/>
    <w:rsid w:val="008076C1"/>
    <w:rsid w:val="00813DA9"/>
    <w:rsid w:val="00814960"/>
    <w:rsid w:val="0082145A"/>
    <w:rsid w:val="008409FE"/>
    <w:rsid w:val="00861ECD"/>
    <w:rsid w:val="00871293"/>
    <w:rsid w:val="00872EEE"/>
    <w:rsid w:val="0089248E"/>
    <w:rsid w:val="0089334C"/>
    <w:rsid w:val="008A66E7"/>
    <w:rsid w:val="008C3B90"/>
    <w:rsid w:val="00927388"/>
    <w:rsid w:val="00951816"/>
    <w:rsid w:val="00956CE6"/>
    <w:rsid w:val="0097172C"/>
    <w:rsid w:val="0099101E"/>
    <w:rsid w:val="009A2CD8"/>
    <w:rsid w:val="009B3013"/>
    <w:rsid w:val="009C4493"/>
    <w:rsid w:val="009C6214"/>
    <w:rsid w:val="009E79C0"/>
    <w:rsid w:val="00A00553"/>
    <w:rsid w:val="00A341B4"/>
    <w:rsid w:val="00A369E0"/>
    <w:rsid w:val="00A86EE5"/>
    <w:rsid w:val="00AA1082"/>
    <w:rsid w:val="00AA1EE5"/>
    <w:rsid w:val="00AA2B22"/>
    <w:rsid w:val="00AA43EC"/>
    <w:rsid w:val="00AA444D"/>
    <w:rsid w:val="00AD007F"/>
    <w:rsid w:val="00AD3C9E"/>
    <w:rsid w:val="00B60B57"/>
    <w:rsid w:val="00BA27F0"/>
    <w:rsid w:val="00BA4581"/>
    <w:rsid w:val="00BC764A"/>
    <w:rsid w:val="00BE33E0"/>
    <w:rsid w:val="00BE680F"/>
    <w:rsid w:val="00C14F04"/>
    <w:rsid w:val="00C2250B"/>
    <w:rsid w:val="00C4437A"/>
    <w:rsid w:val="00C46506"/>
    <w:rsid w:val="00C57730"/>
    <w:rsid w:val="00C6063E"/>
    <w:rsid w:val="00C65902"/>
    <w:rsid w:val="00CB4082"/>
    <w:rsid w:val="00CD3694"/>
    <w:rsid w:val="00CE2A9B"/>
    <w:rsid w:val="00CF3294"/>
    <w:rsid w:val="00D032C2"/>
    <w:rsid w:val="00D17E8E"/>
    <w:rsid w:val="00D20579"/>
    <w:rsid w:val="00D47734"/>
    <w:rsid w:val="00D5143B"/>
    <w:rsid w:val="00D636E4"/>
    <w:rsid w:val="00D63ECA"/>
    <w:rsid w:val="00D936CF"/>
    <w:rsid w:val="00DB1C7D"/>
    <w:rsid w:val="00DC6210"/>
    <w:rsid w:val="00E02707"/>
    <w:rsid w:val="00E02E94"/>
    <w:rsid w:val="00E4214E"/>
    <w:rsid w:val="00E57081"/>
    <w:rsid w:val="00EC734D"/>
    <w:rsid w:val="00F052A5"/>
    <w:rsid w:val="00F1144C"/>
    <w:rsid w:val="00F359B9"/>
    <w:rsid w:val="00F43884"/>
    <w:rsid w:val="00F76A60"/>
    <w:rsid w:val="00FE3D0B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7E5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2B4F"/>
    <w:pPr>
      <w:jc w:val="both"/>
    </w:pPr>
    <w:rPr>
      <w:rFonts w:ascii="SeroOT" w:hAnsi="SeroOT"/>
      <w:sz w:val="21"/>
      <w:szCs w:val="21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4A2B4F"/>
    <w:pPr>
      <w:outlineLvl w:val="0"/>
    </w:pPr>
    <w:rPr>
      <w:rFonts w:ascii="SeroOT-Bold" w:hAnsi="SeroOT-Bold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4A2B4F"/>
    <w:pPr>
      <w:keepNext/>
      <w:keepLines/>
      <w:spacing w:before="200"/>
      <w:outlineLvl w:val="1"/>
    </w:pPr>
    <w:rPr>
      <w:rFonts w:ascii="SeroOT-Bold" w:eastAsiaTheme="majorEastAsia" w:hAnsi="SeroOT-Bold" w:cstheme="majorBidi"/>
      <w:bCs/>
      <w:sz w:val="22"/>
      <w:szCs w:val="22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4A22"/>
    <w:rPr>
      <w:rFonts w:eastAsiaTheme="minorHAns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4A2B4F"/>
    <w:rPr>
      <w:rFonts w:ascii="SeroOT-Bold" w:hAnsi="SeroOT-Bold"/>
      <w:sz w:val="32"/>
      <w:szCs w:val="32"/>
    </w:rPr>
  </w:style>
  <w:style w:type="character" w:styleId="Kommentarzeichen">
    <w:name w:val="annotation reference"/>
    <w:basedOn w:val="Absatzstandardschriftart"/>
    <w:uiPriority w:val="99"/>
    <w:semiHidden/>
    <w:unhideWhenUsed/>
    <w:rsid w:val="00D17E8E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17E8E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17E8E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17E8E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17E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17E8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17E8E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C2250B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008F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008F5"/>
  </w:style>
  <w:style w:type="paragraph" w:styleId="Fuzeile">
    <w:name w:val="footer"/>
    <w:basedOn w:val="Standard"/>
    <w:link w:val="FuzeileZeichen"/>
    <w:uiPriority w:val="99"/>
    <w:unhideWhenUsed/>
    <w:rsid w:val="008008F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008F5"/>
  </w:style>
  <w:style w:type="character" w:styleId="GesichteterLink">
    <w:name w:val="FollowedHyperlink"/>
    <w:basedOn w:val="Absatzstandardschriftart"/>
    <w:uiPriority w:val="99"/>
    <w:semiHidden/>
    <w:unhideWhenUsed/>
    <w:rsid w:val="0082145A"/>
    <w:rPr>
      <w:color w:val="800080" w:themeColor="followedHyperlink"/>
      <w:u w:val="singl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4A2B4F"/>
    <w:rPr>
      <w:rFonts w:ascii="SeroOT-Bold" w:eastAsiaTheme="majorEastAsia" w:hAnsi="SeroOT-Bold" w:cstheme="majorBidi"/>
      <w:bCs/>
      <w:sz w:val="22"/>
      <w:szCs w:val="22"/>
    </w:rPr>
  </w:style>
  <w:style w:type="character" w:styleId="Seitenzahl">
    <w:name w:val="page number"/>
    <w:basedOn w:val="Absatzstandardschriftart"/>
    <w:uiPriority w:val="99"/>
    <w:semiHidden/>
    <w:unhideWhenUsed/>
    <w:rsid w:val="000B51A6"/>
  </w:style>
  <w:style w:type="paragraph" w:styleId="Funotentext">
    <w:name w:val="footnote text"/>
    <w:basedOn w:val="Standard"/>
    <w:link w:val="FunotentextZeichen"/>
    <w:uiPriority w:val="99"/>
    <w:unhideWhenUsed/>
    <w:rsid w:val="00202FA1"/>
    <w:pPr>
      <w:jc w:val="left"/>
    </w:pPr>
    <w:rPr>
      <w:sz w:val="18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202FA1"/>
    <w:rPr>
      <w:rFonts w:ascii="SeroOT" w:hAnsi="SeroOT"/>
      <w:sz w:val="18"/>
    </w:rPr>
  </w:style>
  <w:style w:type="paragraph" w:styleId="Listenabsatz">
    <w:name w:val="List Paragraph"/>
    <w:basedOn w:val="Standard"/>
    <w:uiPriority w:val="34"/>
    <w:qFormat/>
    <w:rsid w:val="00AD3C9E"/>
    <w:pPr>
      <w:widowControl w:val="0"/>
      <w:numPr>
        <w:numId w:val="5"/>
      </w:numPr>
      <w:autoSpaceDE w:val="0"/>
      <w:autoSpaceDN w:val="0"/>
      <w:adjustRightInd w:val="0"/>
      <w:contextualSpacing/>
    </w:pPr>
    <w:rPr>
      <w:rFonts w:ascii="Sero Offc" w:eastAsia="Times New Roman" w:hAnsi="Sero Offc" w:cs="Times New Roman"/>
    </w:rPr>
  </w:style>
  <w:style w:type="paragraph" w:styleId="KeinLeerraum">
    <w:name w:val="No Spacing"/>
    <w:uiPriority w:val="1"/>
    <w:qFormat/>
    <w:rsid w:val="0073078B"/>
    <w:pPr>
      <w:jc w:val="both"/>
    </w:pPr>
    <w:rPr>
      <w:rFonts w:ascii="SeroOT" w:hAnsi="SeroOT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2B4F"/>
    <w:pPr>
      <w:jc w:val="both"/>
    </w:pPr>
    <w:rPr>
      <w:rFonts w:ascii="SeroOT" w:hAnsi="SeroOT"/>
      <w:sz w:val="21"/>
      <w:szCs w:val="21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4A2B4F"/>
    <w:pPr>
      <w:outlineLvl w:val="0"/>
    </w:pPr>
    <w:rPr>
      <w:rFonts w:ascii="SeroOT-Bold" w:hAnsi="SeroOT-Bold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4A2B4F"/>
    <w:pPr>
      <w:keepNext/>
      <w:keepLines/>
      <w:spacing w:before="200"/>
      <w:outlineLvl w:val="1"/>
    </w:pPr>
    <w:rPr>
      <w:rFonts w:ascii="SeroOT-Bold" w:eastAsiaTheme="majorEastAsia" w:hAnsi="SeroOT-Bold" w:cstheme="majorBidi"/>
      <w:bCs/>
      <w:sz w:val="22"/>
      <w:szCs w:val="22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4A22"/>
    <w:rPr>
      <w:rFonts w:eastAsiaTheme="minorHAns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4A2B4F"/>
    <w:rPr>
      <w:rFonts w:ascii="SeroOT-Bold" w:hAnsi="SeroOT-Bold"/>
      <w:sz w:val="32"/>
      <w:szCs w:val="32"/>
    </w:rPr>
  </w:style>
  <w:style w:type="character" w:styleId="Kommentarzeichen">
    <w:name w:val="annotation reference"/>
    <w:basedOn w:val="Absatzstandardschriftart"/>
    <w:uiPriority w:val="99"/>
    <w:semiHidden/>
    <w:unhideWhenUsed/>
    <w:rsid w:val="00D17E8E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17E8E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17E8E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17E8E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17E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17E8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17E8E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C2250B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008F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008F5"/>
  </w:style>
  <w:style w:type="paragraph" w:styleId="Fuzeile">
    <w:name w:val="footer"/>
    <w:basedOn w:val="Standard"/>
    <w:link w:val="FuzeileZeichen"/>
    <w:uiPriority w:val="99"/>
    <w:unhideWhenUsed/>
    <w:rsid w:val="008008F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008F5"/>
  </w:style>
  <w:style w:type="character" w:styleId="GesichteterLink">
    <w:name w:val="FollowedHyperlink"/>
    <w:basedOn w:val="Absatzstandardschriftart"/>
    <w:uiPriority w:val="99"/>
    <w:semiHidden/>
    <w:unhideWhenUsed/>
    <w:rsid w:val="0082145A"/>
    <w:rPr>
      <w:color w:val="800080" w:themeColor="followedHyperlink"/>
      <w:u w:val="singl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4A2B4F"/>
    <w:rPr>
      <w:rFonts w:ascii="SeroOT-Bold" w:eastAsiaTheme="majorEastAsia" w:hAnsi="SeroOT-Bold" w:cstheme="majorBidi"/>
      <w:bCs/>
      <w:sz w:val="22"/>
      <w:szCs w:val="22"/>
    </w:rPr>
  </w:style>
  <w:style w:type="character" w:styleId="Seitenzahl">
    <w:name w:val="page number"/>
    <w:basedOn w:val="Absatzstandardschriftart"/>
    <w:uiPriority w:val="99"/>
    <w:semiHidden/>
    <w:unhideWhenUsed/>
    <w:rsid w:val="000B51A6"/>
  </w:style>
  <w:style w:type="paragraph" w:styleId="Funotentext">
    <w:name w:val="footnote text"/>
    <w:basedOn w:val="Standard"/>
    <w:link w:val="FunotentextZeichen"/>
    <w:uiPriority w:val="99"/>
    <w:unhideWhenUsed/>
    <w:rsid w:val="00202FA1"/>
    <w:pPr>
      <w:jc w:val="left"/>
    </w:pPr>
    <w:rPr>
      <w:sz w:val="18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202FA1"/>
    <w:rPr>
      <w:rFonts w:ascii="SeroOT" w:hAnsi="SeroOT"/>
      <w:sz w:val="18"/>
    </w:rPr>
  </w:style>
  <w:style w:type="paragraph" w:styleId="Listenabsatz">
    <w:name w:val="List Paragraph"/>
    <w:basedOn w:val="Standard"/>
    <w:uiPriority w:val="34"/>
    <w:qFormat/>
    <w:rsid w:val="00AD3C9E"/>
    <w:pPr>
      <w:widowControl w:val="0"/>
      <w:numPr>
        <w:numId w:val="5"/>
      </w:numPr>
      <w:autoSpaceDE w:val="0"/>
      <w:autoSpaceDN w:val="0"/>
      <w:adjustRightInd w:val="0"/>
      <w:contextualSpacing/>
    </w:pPr>
    <w:rPr>
      <w:rFonts w:ascii="Sero Offc" w:eastAsia="Times New Roman" w:hAnsi="Sero Offc" w:cs="Times New Roman"/>
    </w:rPr>
  </w:style>
  <w:style w:type="paragraph" w:styleId="KeinLeerraum">
    <w:name w:val="No Spacing"/>
    <w:uiPriority w:val="1"/>
    <w:qFormat/>
    <w:rsid w:val="0073078B"/>
    <w:pPr>
      <w:jc w:val="both"/>
    </w:pPr>
    <w:rPr>
      <w:rFonts w:ascii="SeroOT" w:hAnsi="SeroO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schneider@eurosoc-digital.org" TargetMode="External"/><Relationship Id="rId10" Type="http://schemas.openxmlformats.org/officeDocument/2006/relationships/hyperlink" Target="http://www.eurosoc-digit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nna:Library:Application%20Support:Microsoft:Office:Benutzervorlagen:Meine%20Vorlagen:E#D ohne Fu&#223;zeil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32C304-E271-2F43-BEA9-CEB91AA0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E#D ohne Fußzeile.dotx</Template>
  <TotalTime>0</TotalTime>
  <Pages>1</Pages>
  <Words>301</Words>
  <Characters>1901</Characters>
  <Application>Microsoft Macintosh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Schneider</dc:creator>
  <cp:keywords/>
  <dc:description/>
  <cp:lastModifiedBy>Hanna Schneider</cp:lastModifiedBy>
  <cp:revision>12</cp:revision>
  <cp:lastPrinted>2016-08-26T12:34:00Z</cp:lastPrinted>
  <dcterms:created xsi:type="dcterms:W3CDTF">2016-09-22T08:38:00Z</dcterms:created>
  <dcterms:modified xsi:type="dcterms:W3CDTF">2016-09-22T09:25:00Z</dcterms:modified>
</cp:coreProperties>
</file>